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1FE" w:rsidRPr="00F15B37" w:rsidRDefault="006A4F0B" w:rsidP="00F15B37">
      <w:pPr>
        <w:pStyle w:val="a8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37">
        <w:rPr>
          <w:rFonts w:ascii="Times New Roman" w:hAnsi="Times New Roman" w:cs="Times New Roman"/>
          <w:b w:val="0"/>
          <w:color w:val="00000A"/>
          <w:sz w:val="28"/>
          <w:szCs w:val="28"/>
        </w:rPr>
        <w:t xml:space="preserve">Таблица </w:t>
      </w:r>
      <w:r w:rsidR="00D815A3" w:rsidRPr="00F15B37">
        <w:rPr>
          <w:rFonts w:ascii="Times New Roman" w:hAnsi="Times New Roman" w:cs="Times New Roman"/>
          <w:b w:val="0"/>
          <w:color w:val="00000A"/>
          <w:sz w:val="28"/>
          <w:szCs w:val="28"/>
        </w:rPr>
        <w:t>2</w:t>
      </w:r>
      <w:r w:rsidR="00CF534F" w:rsidRPr="00F15B37">
        <w:rPr>
          <w:rFonts w:ascii="Times New Roman" w:hAnsi="Times New Roman" w:cs="Times New Roman"/>
          <w:b w:val="0"/>
          <w:color w:val="00000A"/>
          <w:sz w:val="28"/>
          <w:szCs w:val="28"/>
        </w:rPr>
        <w:t>.</w:t>
      </w:r>
    </w:p>
    <w:p w:rsidR="003471FE" w:rsidRPr="00F15B37" w:rsidRDefault="006A4F0B" w:rsidP="00F15B37">
      <w:pPr>
        <w:pStyle w:val="a8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37">
        <w:rPr>
          <w:rFonts w:ascii="Times New Roman" w:hAnsi="Times New Roman" w:cs="Times New Roman"/>
          <w:color w:val="00000A"/>
          <w:sz w:val="28"/>
          <w:szCs w:val="28"/>
        </w:rPr>
        <w:t xml:space="preserve">Распределение исходов хирургического лечения височной эпилепсии </w:t>
      </w:r>
    </w:p>
    <w:p w:rsidR="003471FE" w:rsidRPr="00F15B37" w:rsidRDefault="006A4F0B" w:rsidP="00F15B37">
      <w:pPr>
        <w:pStyle w:val="a8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B37">
        <w:rPr>
          <w:rFonts w:ascii="Times New Roman" w:hAnsi="Times New Roman" w:cs="Times New Roman"/>
          <w:color w:val="00000A"/>
          <w:sz w:val="28"/>
          <w:szCs w:val="28"/>
        </w:rPr>
        <w:t xml:space="preserve">в обследованной группе </w:t>
      </w:r>
    </w:p>
    <w:tbl>
      <w:tblPr>
        <w:tblW w:w="956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2457"/>
        <w:gridCol w:w="2485"/>
        <w:gridCol w:w="2462"/>
        <w:gridCol w:w="2159"/>
      </w:tblGrid>
      <w:tr w:rsidR="003471FE" w:rsidRPr="00F15B37">
        <w:trPr>
          <w:jc w:val="center"/>
        </w:trPr>
        <w:tc>
          <w:tcPr>
            <w:tcW w:w="2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МРТ-признаки склероза гиппокампа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Эпилептиформная активность на  ЭСубКоГ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 xml:space="preserve">Исход хирургического лечения по </w:t>
            </w: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Engel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</w:tr>
      <w:tr w:rsidR="003471FE" w:rsidRPr="00F15B37">
        <w:trPr>
          <w:jc w:val="center"/>
        </w:trPr>
        <w:tc>
          <w:tcPr>
            <w:tcW w:w="24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b/>
                <w:sz w:val="28"/>
                <w:szCs w:val="28"/>
              </w:rPr>
              <w:t>Склероз</w:t>
            </w:r>
            <w:proofErr w:type="gramStart"/>
            <w:r w:rsidRPr="00F15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(+)</w:t>
            </w:r>
            <w:proofErr w:type="gramEnd"/>
          </w:p>
        </w:tc>
        <w:tc>
          <w:tcPr>
            <w:tcW w:w="2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Epi</w:t>
            </w:r>
            <w:r w:rsidRPr="00F15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(+)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I-II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71FE" w:rsidRPr="00F15B37">
        <w:trPr>
          <w:jc w:val="center"/>
        </w:trPr>
        <w:tc>
          <w:tcPr>
            <w:tcW w:w="24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3471FE" w:rsidP="00F15B37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3471FE" w:rsidP="00F15B37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III-IV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71FE" w:rsidRPr="00F15B37">
        <w:trPr>
          <w:jc w:val="center"/>
        </w:trPr>
        <w:tc>
          <w:tcPr>
            <w:tcW w:w="24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3471FE" w:rsidP="00F15B37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Epi</w:t>
            </w:r>
            <w:r w:rsidRPr="00F15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(-)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I-II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71FE" w:rsidRPr="00F15B37">
        <w:trPr>
          <w:jc w:val="center"/>
        </w:trPr>
        <w:tc>
          <w:tcPr>
            <w:tcW w:w="24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3471FE" w:rsidP="00F15B37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3471FE" w:rsidP="00F15B37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III-IV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71FE" w:rsidRPr="00F15B37">
        <w:trPr>
          <w:jc w:val="center"/>
        </w:trPr>
        <w:tc>
          <w:tcPr>
            <w:tcW w:w="24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b/>
                <w:sz w:val="28"/>
                <w:szCs w:val="28"/>
              </w:rPr>
              <w:t>Склероз</w:t>
            </w:r>
            <w:proofErr w:type="gramStart"/>
            <w:r w:rsidRPr="00F15B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(-)</w:t>
            </w:r>
            <w:proofErr w:type="gramEnd"/>
          </w:p>
        </w:tc>
        <w:tc>
          <w:tcPr>
            <w:tcW w:w="2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Epi </w:t>
            </w:r>
            <w:r w:rsidRPr="00F15B37">
              <w:rPr>
                <w:rFonts w:ascii="Times New Roman" w:hAnsi="Times New Roman" w:cs="Times New Roman"/>
                <w:b/>
                <w:sz w:val="28"/>
                <w:szCs w:val="28"/>
              </w:rPr>
              <w:t>(+)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I-II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471FE" w:rsidRPr="00F15B37">
        <w:trPr>
          <w:jc w:val="center"/>
        </w:trPr>
        <w:tc>
          <w:tcPr>
            <w:tcW w:w="24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3471FE" w:rsidP="00F15B37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3471FE" w:rsidP="00F15B37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III-IV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  <w:vAlign w:val="center"/>
          </w:tcPr>
          <w:p w:rsidR="003471FE" w:rsidRPr="00F15B37" w:rsidRDefault="006A4F0B" w:rsidP="00F15B37">
            <w:pPr>
              <w:pStyle w:val="Standar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855B8" w:rsidRPr="00C53151" w:rsidRDefault="00C855B8" w:rsidP="00F15B37">
      <w:pPr>
        <w:pStyle w:val="Standard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55B8" w:rsidRPr="00C53151" w:rsidSect="00625C26">
      <w:foot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0B" w:rsidRDefault="005E010B" w:rsidP="00625C26">
      <w:r>
        <w:separator/>
      </w:r>
    </w:p>
  </w:endnote>
  <w:endnote w:type="continuationSeparator" w:id="0">
    <w:p w:rsidR="005E010B" w:rsidRDefault="005E010B" w:rsidP="0062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6038970"/>
      <w:docPartObj>
        <w:docPartGallery w:val="Page Numbers (Bottom of Page)"/>
        <w:docPartUnique/>
      </w:docPartObj>
    </w:sdtPr>
    <w:sdtEndPr/>
    <w:sdtContent>
      <w:p w:rsidR="005E010B" w:rsidRDefault="005E010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151">
          <w:rPr>
            <w:noProof/>
          </w:rPr>
          <w:t>1</w:t>
        </w:r>
        <w:r>
          <w:fldChar w:fldCharType="end"/>
        </w:r>
      </w:p>
    </w:sdtContent>
  </w:sdt>
  <w:p w:rsidR="005E010B" w:rsidRDefault="005E010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0B" w:rsidRDefault="005E010B" w:rsidP="00625C26">
      <w:r>
        <w:separator/>
      </w:r>
    </w:p>
  </w:footnote>
  <w:footnote w:type="continuationSeparator" w:id="0">
    <w:p w:rsidR="005E010B" w:rsidRDefault="005E010B" w:rsidP="00625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3F5"/>
    <w:multiLevelType w:val="multilevel"/>
    <w:tmpl w:val="4204D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A693390"/>
    <w:multiLevelType w:val="multilevel"/>
    <w:tmpl w:val="98F8C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97FD3"/>
    <w:multiLevelType w:val="multilevel"/>
    <w:tmpl w:val="39DACC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D746750"/>
    <w:multiLevelType w:val="multilevel"/>
    <w:tmpl w:val="84E25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71FE"/>
    <w:rsid w:val="00053691"/>
    <w:rsid w:val="00064D22"/>
    <w:rsid w:val="001251F6"/>
    <w:rsid w:val="001E326A"/>
    <w:rsid w:val="00265DDD"/>
    <w:rsid w:val="002D4A29"/>
    <w:rsid w:val="003471FE"/>
    <w:rsid w:val="00397D89"/>
    <w:rsid w:val="004248B0"/>
    <w:rsid w:val="005E010B"/>
    <w:rsid w:val="00625C26"/>
    <w:rsid w:val="00671E69"/>
    <w:rsid w:val="006875C1"/>
    <w:rsid w:val="006A4F0B"/>
    <w:rsid w:val="006E00DE"/>
    <w:rsid w:val="006F06E0"/>
    <w:rsid w:val="00701EF2"/>
    <w:rsid w:val="007733A5"/>
    <w:rsid w:val="007E3FFA"/>
    <w:rsid w:val="007F5818"/>
    <w:rsid w:val="008C30CA"/>
    <w:rsid w:val="00A02943"/>
    <w:rsid w:val="00A03E2B"/>
    <w:rsid w:val="00A81F0F"/>
    <w:rsid w:val="00AB098C"/>
    <w:rsid w:val="00B73873"/>
    <w:rsid w:val="00BD0B47"/>
    <w:rsid w:val="00C36E6C"/>
    <w:rsid w:val="00C41C72"/>
    <w:rsid w:val="00C53151"/>
    <w:rsid w:val="00C855B8"/>
    <w:rsid w:val="00CF534F"/>
    <w:rsid w:val="00D815A3"/>
    <w:rsid w:val="00D87CB3"/>
    <w:rsid w:val="00EC788A"/>
    <w:rsid w:val="00F0304E"/>
    <w:rsid w:val="00F15B37"/>
    <w:rsid w:val="00F425EE"/>
    <w:rsid w:val="00FB3E2A"/>
    <w:rsid w:val="00FC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Times New Roman" w:hAnsi="Times New Roman" w:cs="Symbol"/>
      <w:b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ascii="Times New Roman" w:hAnsi="Times New Roman"/>
      <w:b/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/>
      <w:b/>
      <w:sz w:val="24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  <w:b/>
      <w:sz w:val="24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Symbol"/>
      <w:b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b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b/>
      <w:sz w:val="24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  <w:b/>
      <w:sz w:val="24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b/>
      <w:sz w:val="24"/>
    </w:rPr>
  </w:style>
  <w:style w:type="character" w:styleId="a5">
    <w:name w:val="Emphasis"/>
    <w:qFormat/>
    <w:rPr>
      <w:i/>
      <w:iCs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paragraph" w:customStyle="1" w:styleId="1">
    <w:name w:val="Заголовок1"/>
    <w:basedOn w:val="Standard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Standard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0">
    <w:name w:val="Указатель1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200" w:line="276" w:lineRule="auto"/>
    </w:pPr>
    <w:rPr>
      <w:color w:val="00000A"/>
    </w:r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a9">
    <w:name w:val="index heading"/>
    <w:basedOn w:val="Standard"/>
    <w:qFormat/>
    <w:pPr>
      <w:suppressLineNumbers/>
    </w:pPr>
    <w:rPr>
      <w:rFonts w:cs="Mangal"/>
    </w:rPr>
  </w:style>
  <w:style w:type="paragraph" w:styleId="aa">
    <w:name w:val="List Paragraph"/>
    <w:basedOn w:val="Standard"/>
    <w:qFormat/>
    <w:pPr>
      <w:ind w:left="720"/>
    </w:pPr>
  </w:style>
  <w:style w:type="paragraph" w:styleId="ab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Standard"/>
    <w:qFormat/>
    <w:rPr>
      <w:rFonts w:ascii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styleId="af">
    <w:name w:val="Hyperlink"/>
    <w:basedOn w:val="a0"/>
    <w:uiPriority w:val="99"/>
    <w:unhideWhenUsed/>
    <w:rsid w:val="00AB098C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D0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E00DE"/>
    <w:pPr>
      <w:spacing w:line="360" w:lineRule="auto"/>
      <w:ind w:left="720" w:firstLine="907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styleId="af1">
    <w:name w:val="header"/>
    <w:basedOn w:val="a"/>
    <w:link w:val="af2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25C26"/>
  </w:style>
  <w:style w:type="paragraph" w:styleId="af3">
    <w:name w:val="footer"/>
    <w:basedOn w:val="a"/>
    <w:link w:val="af4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25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Times New Roman" w:hAnsi="Times New Roman" w:cs="Symbol"/>
      <w:b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ascii="Times New Roman" w:hAnsi="Times New Roman"/>
      <w:b/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/>
      <w:b/>
      <w:sz w:val="24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  <w:b/>
      <w:sz w:val="24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Symbol"/>
      <w:b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b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b/>
      <w:sz w:val="24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  <w:b/>
      <w:sz w:val="24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b/>
      <w:sz w:val="24"/>
    </w:rPr>
  </w:style>
  <w:style w:type="character" w:styleId="a5">
    <w:name w:val="Emphasis"/>
    <w:qFormat/>
    <w:rPr>
      <w:i/>
      <w:iCs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paragraph" w:customStyle="1" w:styleId="1">
    <w:name w:val="Заголовок1"/>
    <w:basedOn w:val="Standard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Standard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0">
    <w:name w:val="Указатель1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200" w:line="276" w:lineRule="auto"/>
    </w:pPr>
    <w:rPr>
      <w:color w:val="00000A"/>
    </w:r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a9">
    <w:name w:val="index heading"/>
    <w:basedOn w:val="Standard"/>
    <w:qFormat/>
    <w:pPr>
      <w:suppressLineNumbers/>
    </w:pPr>
    <w:rPr>
      <w:rFonts w:cs="Mangal"/>
    </w:rPr>
  </w:style>
  <w:style w:type="paragraph" w:styleId="aa">
    <w:name w:val="List Paragraph"/>
    <w:basedOn w:val="Standard"/>
    <w:qFormat/>
    <w:pPr>
      <w:ind w:left="720"/>
    </w:pPr>
  </w:style>
  <w:style w:type="paragraph" w:styleId="ab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Standard"/>
    <w:qFormat/>
    <w:rPr>
      <w:rFonts w:ascii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styleId="af">
    <w:name w:val="Hyperlink"/>
    <w:basedOn w:val="a0"/>
    <w:uiPriority w:val="99"/>
    <w:unhideWhenUsed/>
    <w:rsid w:val="00AB098C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D0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E00DE"/>
    <w:pPr>
      <w:spacing w:line="360" w:lineRule="auto"/>
      <w:ind w:left="720" w:firstLine="907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styleId="af1">
    <w:name w:val="header"/>
    <w:basedOn w:val="a"/>
    <w:link w:val="af2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25C26"/>
  </w:style>
  <w:style w:type="paragraph" w:styleId="af3">
    <w:name w:val="footer"/>
    <w:basedOn w:val="a"/>
    <w:link w:val="af4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25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Ajnar</dc:creator>
  <dc:description/>
  <cp:lastModifiedBy>Ajnar</cp:lastModifiedBy>
  <cp:revision>27</cp:revision>
  <cp:lastPrinted>2019-12-23T07:33:00Z</cp:lastPrinted>
  <dcterms:created xsi:type="dcterms:W3CDTF">2020-03-16T07:03:00Z</dcterms:created>
  <dcterms:modified xsi:type="dcterms:W3CDTF">2020-04-15T11:25:00Z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